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081683">
      <w:pPr>
        <w:pStyle w:val="Nagwek1"/>
      </w:pPr>
      <w:bookmarkStart w:id="0" w:name="_GoBack"/>
      <w:bookmarkEnd w:id="0"/>
      <w:r>
        <w:t xml:space="preserve">Umowa nr___________________ </w:t>
      </w:r>
    </w:p>
    <w:p w:rsidR="00605796" w:rsidRPr="00081683" w:rsidRDefault="00605796" w:rsidP="00081683">
      <w:pPr>
        <w:rPr>
          <w:rFonts w:cstheme="minorHAnsi"/>
          <w:b/>
          <w:sz w:val="24"/>
        </w:rPr>
      </w:pPr>
      <w:r w:rsidRPr="00081683">
        <w:rPr>
          <w:rFonts w:cstheme="minorHAnsi"/>
          <w:b/>
          <w:sz w:val="24"/>
        </w:rPr>
        <w:t>(</w:t>
      </w:r>
      <w:r w:rsidR="003C68D0" w:rsidRPr="00081683">
        <w:rPr>
          <w:rFonts w:cstheme="minorHAnsi"/>
          <w:b/>
          <w:sz w:val="24"/>
        </w:rPr>
        <w:t>wersja w przypadku, gdy Dostawca jest osobą prawną)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Zawarta w dniu...................................w Warszawie pomiędzy:</w:t>
      </w:r>
    </w:p>
    <w:p w:rsidR="003C68D0" w:rsidRPr="00081683" w:rsidRDefault="003C68D0" w:rsidP="00081683">
      <w:pPr>
        <w:spacing w:after="120"/>
        <w:rPr>
          <w:rFonts w:cstheme="minorHAnsi"/>
          <w:sz w:val="24"/>
        </w:rPr>
      </w:pPr>
      <w:r w:rsidRPr="00081683">
        <w:rPr>
          <w:rFonts w:cstheme="minorHAnsi"/>
          <w:sz w:val="24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(imię i nazwisko, funkcja, nazwa placówki oświatowej )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ul. ..............................................kod.......- ........ Warszawa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na podstawie pełnomocnictwa Prezydenta m. st. Warszawy z dnia............................ numer........................................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zwanym w dalszej części umowy „Odbiorcą”;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a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…………………………… z siedzibą w …………………………………………………….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wpisana do rejestru przedsiębiorców prowadzonego przez Sąd Rejonowy………………………………., …..Wydział Gospodarczy Krajowego Rejestru Sądowego pod numerem KRS: ………….., NIP………………………. REGON…………….reprezentowaną przez………………………………………………..</w:t>
      </w:r>
    </w:p>
    <w:p w:rsidR="000C0EEB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zwaną dalej „Dostawcą”</w:t>
      </w:r>
      <w:r w:rsidR="000C0EEB" w:rsidRPr="00081683">
        <w:rPr>
          <w:rFonts w:cstheme="minorHAnsi"/>
          <w:sz w:val="24"/>
        </w:rPr>
        <w:t>,</w:t>
      </w:r>
    </w:p>
    <w:p w:rsidR="000C0EEB" w:rsidRPr="00081683" w:rsidRDefault="000C0EEB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o następującej treści:</w:t>
      </w:r>
    </w:p>
    <w:p w:rsidR="00605796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081683" w:rsidRDefault="00605796" w:rsidP="006E475E">
      <w:pPr>
        <w:pStyle w:val="Nagwek2"/>
      </w:pPr>
      <w:r w:rsidRPr="00081683">
        <w:t>§ 1.</w:t>
      </w:r>
    </w:p>
    <w:p w:rsidR="003C68D0" w:rsidRPr="00081683" w:rsidRDefault="00FB46D8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 </w:t>
      </w:r>
      <w:r w:rsidR="00605796" w:rsidRPr="00081683">
        <w:rPr>
          <w:rFonts w:cstheme="minorHAnsi"/>
          <w:sz w:val="24"/>
        </w:rPr>
        <w:t xml:space="preserve"> </w:t>
      </w:r>
      <w:r w:rsidR="003C68D0" w:rsidRPr="00081683">
        <w:rPr>
          <w:rFonts w:cstheme="minorHAnsi"/>
          <w:sz w:val="24"/>
        </w:rPr>
        <w:t>1.</w:t>
      </w:r>
      <w:r w:rsidR="003C68D0" w:rsidRPr="00081683">
        <w:rPr>
          <w:rFonts w:cstheme="minorHAnsi"/>
          <w:sz w:val="24"/>
        </w:rPr>
        <w:tab/>
        <w:t>W ramach niniejszej umowy Dostawca zobowiązuje się do wytworzenia/przeniesienia prawa własności</w:t>
      </w:r>
      <w:r w:rsidR="003C68D0" w:rsidRPr="00081683">
        <w:rPr>
          <w:rStyle w:val="Odwoanieprzypisudolnego"/>
          <w:rFonts w:cstheme="minorHAnsi"/>
          <w:sz w:val="24"/>
        </w:rPr>
        <w:footnoteReference w:id="1"/>
      </w:r>
      <w:r w:rsidR="003C68D0" w:rsidRPr="00081683">
        <w:rPr>
          <w:rFonts w:cstheme="minorHAnsi"/>
          <w:sz w:val="24"/>
        </w:rPr>
        <w:t xml:space="preserve">  następujących artykułów spożywczych:…………....………………………………, </w:t>
      </w:r>
      <w:r w:rsidR="003C68D0" w:rsidRPr="00081683">
        <w:rPr>
          <w:rFonts w:cstheme="minorHAnsi"/>
          <w:sz w:val="24"/>
        </w:rPr>
        <w:lastRenderedPageBreak/>
        <w:t>zwanych dalej „Przedmiotem umowy” i dostarczenia Odbiorcy Przedmiotu umowy w sposób określony w § 1 ust. 2, a Odbiorca zobowiązuje się Przedmiot umowy odebrać i zapłacić Dostawcy umówioną cenę.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Dostawca zobowiązuje się dostarczać do siedziby Odbiorcy na własny koszt Przedmiot umowy, w następujący terminach:…………………………………………...</w:t>
      </w:r>
      <w:r w:rsidR="00245C41" w:rsidRPr="00081683">
        <w:rPr>
          <w:rFonts w:cstheme="minorHAnsi"/>
          <w:sz w:val="24"/>
        </w:rPr>
        <w:t xml:space="preserve"> w godzinach od … do …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(Uwaga! Jeżeli Przedmiot umowy ma zostać dostarczany częściami, ale nie w z góry ustalone dni, to wówczas § 1 ust. 2 powinien otrzymać następujące brzmienie: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„Dostawca zobowiązuje się dostarczać do siedziby Odbiorcy na własny koszt Przedmiot umowy, w terminie do ………… dni każdorazowo po wysłaniu zamówienia przez Odbiorcę w jednej z form,</w:t>
      </w:r>
      <w:r w:rsidR="00245C41" w:rsidRPr="00081683">
        <w:rPr>
          <w:rFonts w:cstheme="minorHAnsi"/>
          <w:sz w:val="24"/>
        </w:rPr>
        <w:t xml:space="preserve"> </w:t>
      </w:r>
      <w:r w:rsidRPr="00081683">
        <w:rPr>
          <w:rFonts w:cstheme="minorHAnsi"/>
          <w:sz w:val="24"/>
        </w:rPr>
        <w:t xml:space="preserve">według jego wyboru: mailem na adres: ………………………….……., faxem na nr ………………………….. lub pisemnej na adres wskazany w niniejszej umowie. </w:t>
      </w:r>
      <w:r w:rsidR="00245C41" w:rsidRPr="00081683">
        <w:rPr>
          <w:rFonts w:cstheme="minorHAnsi"/>
          <w:sz w:val="24"/>
        </w:rPr>
        <w:t xml:space="preserve">Dostawa odbędzie się w godzinach od … do … </w:t>
      </w:r>
      <w:r w:rsidRPr="00081683">
        <w:rPr>
          <w:rFonts w:cstheme="minorHAnsi"/>
          <w:sz w:val="24"/>
        </w:rPr>
        <w:t>Zamówienie będzie określało, jakie artykuły stanowiące Przedmiot umowy mają być dostarczone Odbiorcy.”)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Asortyment, ilości szacunkowe oraz ceny jednostkowe artykułów składających się na Przedmiot umowy, zawiera załącznik nr 1 do niniejszej umowy.</w:t>
      </w:r>
    </w:p>
    <w:p w:rsidR="003C68D0" w:rsidRPr="00081683" w:rsidRDefault="003C68D0" w:rsidP="006E475E">
      <w:pPr>
        <w:pStyle w:val="Nagwek2"/>
      </w:pPr>
      <w:r w:rsidRPr="00081683">
        <w:t>§ 2.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Umowa zostaje zawarta na czas oznaczony od dnia…………………do dnia…………………</w:t>
      </w:r>
    </w:p>
    <w:p w:rsidR="003C68D0" w:rsidRPr="00081683" w:rsidRDefault="003C68D0" w:rsidP="006E475E">
      <w:pPr>
        <w:pStyle w:val="Nagwek2"/>
      </w:pPr>
      <w:r w:rsidRPr="00081683">
        <w:t>§ 3.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</w:t>
      </w:r>
      <w:r w:rsidRPr="00081683">
        <w:rPr>
          <w:rFonts w:cstheme="minorHAnsi"/>
          <w:sz w:val="24"/>
        </w:rPr>
        <w:lastRenderedPageBreak/>
        <w:t xml:space="preserve">(np. jest uszkodzony, nie posiada opakowania, opakowanie jest uszkodzone lub upłynął termin przydatności do spożycia).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4.</w:t>
      </w:r>
      <w:r w:rsidRPr="00081683">
        <w:rPr>
          <w:rFonts w:cstheme="minorHAnsi"/>
          <w:sz w:val="24"/>
        </w:rPr>
        <w:tab/>
        <w:t xml:space="preserve">W razie odmowy odbioru Przedmiotu umowy, Dostawca jest zobowiązany do niezwłocznego dostarczenia Przedmiotu umowy odpowiadającemu zamówieniu lub umowie.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5.</w:t>
      </w:r>
      <w:r w:rsidRPr="00081683">
        <w:rPr>
          <w:rFonts w:cstheme="minorHAnsi"/>
          <w:sz w:val="24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6.</w:t>
      </w:r>
      <w:r w:rsidRPr="00081683">
        <w:rPr>
          <w:rFonts w:cstheme="minorHAnsi"/>
          <w:sz w:val="24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Pr="00081683" w:rsidRDefault="003C68D0" w:rsidP="006E475E">
      <w:pPr>
        <w:pStyle w:val="Nagwek2"/>
      </w:pPr>
      <w:r w:rsidRPr="00081683">
        <w:t>§ 4.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Wartość umowy obliczono przy zastosowaniu cen jednostkowych określonych</w:t>
      </w:r>
      <w:r w:rsidR="006E475E">
        <w:rPr>
          <w:rFonts w:cstheme="minorHAnsi"/>
          <w:sz w:val="24"/>
        </w:rPr>
        <w:t xml:space="preserve"> </w:t>
      </w:r>
      <w:r w:rsidRPr="00081683">
        <w:rPr>
          <w:rFonts w:cstheme="minorHAnsi"/>
          <w:sz w:val="24"/>
        </w:rPr>
        <w:t>w załączniku nr 1 do niniejszej umowy.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4.</w:t>
      </w:r>
      <w:r w:rsidRPr="00081683">
        <w:rPr>
          <w:rFonts w:cstheme="minorHAnsi"/>
          <w:sz w:val="24"/>
        </w:rPr>
        <w:tab/>
        <w:t>Odbiorca dokonuje rozliczeń finansowych z Dostawcą po otrzymaniu Przedmiotu umowy, zgodnie ze złożonym zamówieniem, z zastrzeżeniem § 4 ust.7.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5.</w:t>
      </w:r>
      <w:r w:rsidRPr="00081683">
        <w:rPr>
          <w:rFonts w:cstheme="minorHAnsi"/>
          <w:sz w:val="24"/>
        </w:rPr>
        <w:tab/>
      </w:r>
      <w:r w:rsidR="00245C41" w:rsidRPr="00081683">
        <w:rPr>
          <w:rFonts w:cstheme="minorHAnsi"/>
          <w:sz w:val="24"/>
        </w:rPr>
        <w:t xml:space="preserve">Cena jednostkowa netto i brutto Przedmiotu umowy nie może ulec zmianie w okresie obowiązywania umowy z zastrzeżeniem </w:t>
      </w:r>
      <w:proofErr w:type="spellStart"/>
      <w:r w:rsidR="00245C41" w:rsidRPr="00081683">
        <w:rPr>
          <w:rFonts w:cstheme="minorHAnsi"/>
          <w:sz w:val="24"/>
        </w:rPr>
        <w:t>zd</w:t>
      </w:r>
      <w:proofErr w:type="spellEnd"/>
      <w:r w:rsidR="00245C41" w:rsidRPr="00081683">
        <w:rPr>
          <w:rFonts w:cstheme="minorHAnsi"/>
          <w:sz w:val="24"/>
        </w:rPr>
        <w:t xml:space="preserve">. 2 i 3. </w:t>
      </w:r>
      <w:r w:rsidRPr="00081683">
        <w:rPr>
          <w:rFonts w:cstheme="minorHAnsi"/>
          <w:sz w:val="24"/>
        </w:rPr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lastRenderedPageBreak/>
        <w:t>6.</w:t>
      </w:r>
      <w:r w:rsidRPr="00081683">
        <w:rPr>
          <w:rFonts w:cstheme="minorHAnsi"/>
          <w:sz w:val="24"/>
        </w:rPr>
        <w:tab/>
        <w:t>Podstawą do wystawienia faktury VAT przez Dostawcę będzie protokół lub protokoły odbioru zamówionego Przedmiotu umowy przyjęty/ -e przez Odbiorcę bez zastrzeżeń.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7.</w:t>
      </w:r>
      <w:r w:rsidRPr="00081683">
        <w:rPr>
          <w:rFonts w:cstheme="minorHAnsi"/>
          <w:sz w:val="24"/>
        </w:rP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8.</w:t>
      </w:r>
      <w:r w:rsidRPr="00081683">
        <w:rPr>
          <w:rFonts w:cstheme="minorHAnsi"/>
          <w:sz w:val="24"/>
        </w:rPr>
        <w:tab/>
        <w:t>Celem rozliczenia należności za miesiąc grudzień Dostawca zobowiązuje się wystawić fakturę za miesiąc grudzień w nieprzekraczalnym terminie do dnia 15 grudnia</w:t>
      </w:r>
      <w:r w:rsidR="00245C41" w:rsidRPr="00081683">
        <w:rPr>
          <w:rFonts w:cstheme="minorHAnsi"/>
          <w:sz w:val="24"/>
        </w:rPr>
        <w:t>.</w:t>
      </w:r>
      <w:r w:rsidRPr="00081683">
        <w:rPr>
          <w:rFonts w:cstheme="minorHAnsi"/>
          <w:sz w:val="24"/>
        </w:rPr>
        <w:t xml:space="preserve">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9.</w:t>
      </w:r>
      <w:r w:rsidRPr="00081683">
        <w:rPr>
          <w:rFonts w:cstheme="minorHAnsi"/>
          <w:sz w:val="24"/>
        </w:rPr>
        <w:tab/>
        <w:t xml:space="preserve">„Z tytułu realizacji umowy, Dostawca będzie wystawiać faktury na: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Nabywca/Podatnik: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Miasto Stołeczne Warszawa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Plac Bankowy 3/5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00-950 Warszawa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NIP 525-22-48-481</w:t>
      </w:r>
    </w:p>
    <w:p w:rsidR="003C68D0" w:rsidRPr="00081683" w:rsidRDefault="003C68D0" w:rsidP="006E475E">
      <w:pPr>
        <w:spacing w:before="240"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Płatnik/ Odbiorca: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………………………..”.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(pełna nazwa i adres jednostki, bez numeru NIP jednostki)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10.</w:t>
      </w:r>
      <w:r w:rsidRPr="00081683">
        <w:rPr>
          <w:rFonts w:cstheme="minorHAnsi"/>
          <w:sz w:val="24"/>
        </w:rP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(pełna nazwa i adres jednostki bez numeru NIP jednostki).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11.</w:t>
      </w:r>
      <w:r w:rsidRPr="00081683">
        <w:rPr>
          <w:rFonts w:cstheme="minorHAnsi"/>
          <w:sz w:val="24"/>
        </w:rPr>
        <w:tab/>
        <w:t>Strony ustalają, że zapłata ceny będzie następowała w dniu obciążenia rachunku bankowego Odbiorcy poleceniem zapłaty ceny na rzecz Dostawcy.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12.</w:t>
      </w:r>
      <w:r w:rsidRPr="00081683">
        <w:rPr>
          <w:rFonts w:cstheme="minorHAnsi"/>
          <w:sz w:val="24"/>
        </w:rPr>
        <w:tab/>
        <w:t>Odbiorca oświadcza, że będzie dokonywać płatności za wykonany przez Dostawcę przedmiot umowy z zastosowaniem mechanizmu podzielonej płatności.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13.</w:t>
      </w:r>
      <w:r w:rsidRPr="00081683">
        <w:rPr>
          <w:rFonts w:cstheme="minorHAnsi"/>
          <w:sz w:val="24"/>
        </w:rPr>
        <w:tab/>
        <w:t>Dostawca nie może dokonać cesji żadnych praw i roszczeń lub przeniesienia obowiązków wynikających z umowy na rzecz osoby trzeciej bez uprzedniej pisemnej zgody Odbiorcy.</w:t>
      </w:r>
    </w:p>
    <w:p w:rsidR="00245C41" w:rsidRPr="00081683" w:rsidRDefault="00245C41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lastRenderedPageBreak/>
        <w:t>14.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Dostawca oświadcza, że wskazany w umowie/fakturze numer rachunku bankowego jest rachunkiem rozliczeniowym służącym wyłącznie dla celów rozliczeń z tytułu prowadzonej działalności gospodarczej</w:t>
      </w:r>
      <w:r w:rsidR="00EA7A0C" w:rsidRPr="00081683">
        <w:rPr>
          <w:rFonts w:cstheme="minorHAnsi"/>
          <w:sz w:val="24"/>
        </w:rPr>
        <w:t>.</w:t>
      </w:r>
    </w:p>
    <w:p w:rsidR="00245C41" w:rsidRPr="00081683" w:rsidRDefault="00245C41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15.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Faktura powinna zawierać numer niniejszej umowy.</w:t>
      </w:r>
    </w:p>
    <w:p w:rsidR="003C68D0" w:rsidRPr="00081683" w:rsidRDefault="003C68D0" w:rsidP="006E475E">
      <w:pPr>
        <w:pStyle w:val="Nagwek2"/>
      </w:pPr>
      <w:r w:rsidRPr="00081683">
        <w:t>§ 5.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</w:t>
      </w:r>
      <w:r w:rsidR="00245C41" w:rsidRPr="00081683">
        <w:rPr>
          <w:rFonts w:cstheme="minorHAnsi"/>
          <w:sz w:val="24"/>
        </w:rPr>
        <w:t>po</w:t>
      </w:r>
      <w:r w:rsidRPr="00081683">
        <w:rPr>
          <w:rFonts w:cstheme="minorHAnsi"/>
          <w:sz w:val="24"/>
        </w:rPr>
        <w:t xml:space="preserve">winno zostać złożone Dostawcy w terminie 14 dni liczonych od rozpoczęcia 4-ego dnia zwłoki Dostawcy w realizacji któregokolwiek zamówienia. </w:t>
      </w:r>
    </w:p>
    <w:p w:rsidR="003C68D0" w:rsidRPr="00081683" w:rsidRDefault="003C68D0" w:rsidP="006E475E">
      <w:pPr>
        <w:pStyle w:val="Nagwek2"/>
      </w:pPr>
      <w:r w:rsidRPr="00081683">
        <w:t>§ 6.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Strony ustalają, iż Dostawca zapłaci Odbiorcy kary umowne w następujących przypadkach i wysokościach: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1)</w:t>
      </w:r>
      <w:r w:rsidRPr="00081683">
        <w:rPr>
          <w:rFonts w:cstheme="minorHAnsi"/>
          <w:sz w:val="24"/>
        </w:rPr>
        <w:tab/>
        <w:t xml:space="preserve">z tytułu opóźnienia Dostawcy w dostarczeniu zamówionego Przedmiotu umowy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 wysokości 2 % ceny brutto Przedmiotu umowy objętego danym zamówieniem, za każdy rozpoczęty dzień opóźnienia liczony od dnia, w którym Przedmiot umowy zgodnie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z zamówieniem miał być dostarczony, do dnia jego dostarczenia w całości przez Dostawcę bez zastrzeżeń Odbiorcy;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2)</w:t>
      </w:r>
      <w:r w:rsidRPr="00081683">
        <w:rPr>
          <w:rFonts w:cstheme="minorHAnsi"/>
          <w:sz w:val="24"/>
        </w:rPr>
        <w:tab/>
        <w:t>z tytułu odstąpienia od umowy przez Dostawcę lub Odbiorcę z przyczyn dotyczących Dostawcy, w wysokości 1</w:t>
      </w:r>
      <w:r w:rsidR="00245C41" w:rsidRPr="00081683">
        <w:rPr>
          <w:rFonts w:cstheme="minorHAnsi"/>
          <w:sz w:val="24"/>
        </w:rPr>
        <w:t>5</w:t>
      </w:r>
      <w:r w:rsidRPr="00081683">
        <w:rPr>
          <w:rFonts w:cstheme="minorHAnsi"/>
          <w:sz w:val="24"/>
        </w:rPr>
        <w:t xml:space="preserve"> % ceny brutto Przedmiotu umowy, o której mowa w § 4 ust. 1 umowy.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Dostawca upoważnia Odbiorcę do potrącenia kar umownych z wynagrodzenia umownego.</w:t>
      </w:r>
    </w:p>
    <w:p w:rsidR="003C68D0" w:rsidRPr="00081683" w:rsidRDefault="003C68D0" w:rsidP="006E475E">
      <w:pPr>
        <w:pStyle w:val="Nagwek2"/>
      </w:pPr>
      <w:r w:rsidRPr="00081683">
        <w:t>§ 7.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Wszelkie oświadczenia Stron umowy składane w wykonaniu postanowień niniejszej umowy, z zastrzeżeniem wyjątków w niej przewidzianych, wymagają formy pisemnej pod rygorem </w:t>
      </w:r>
      <w:r w:rsidRPr="00081683">
        <w:rPr>
          <w:rFonts w:cstheme="minorHAnsi"/>
          <w:sz w:val="24"/>
        </w:rPr>
        <w:lastRenderedPageBreak/>
        <w:t xml:space="preserve">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Pr="00081683" w:rsidRDefault="003C68D0" w:rsidP="006E475E">
      <w:pPr>
        <w:pStyle w:val="Nagwek2"/>
      </w:pPr>
      <w:r w:rsidRPr="00081683">
        <w:t>§ 8.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w ilości i asortymencie niezrealizowanej w terminie dostawy.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 zakupu interwencyjnego zmniejsza się odpowiednio wielkość Przedmiotu umowy oraz wartość niniejszej umowy o wielkość tego zakupu.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Dostawca może powierzyć wykonanie części zamówienia podwykonawcy za pisemną zgodą Odbiorcy pod rygorem nieważności.</w:t>
      </w:r>
    </w:p>
    <w:p w:rsidR="003C68D0" w:rsidRPr="00081683" w:rsidRDefault="003C68D0" w:rsidP="006E475E">
      <w:pPr>
        <w:pStyle w:val="Nagwek2"/>
      </w:pPr>
      <w:r w:rsidRPr="00081683">
        <w:t>§ 9.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Wszelkie zmiany niniejszej umowy wymagają formy pisemnej pod rygorem nieważności. </w:t>
      </w:r>
    </w:p>
    <w:p w:rsidR="003C68D0" w:rsidRPr="00081683" w:rsidRDefault="003C68D0" w:rsidP="006E475E">
      <w:pPr>
        <w:pStyle w:val="Nagwek2"/>
      </w:pPr>
      <w:r w:rsidRPr="00081683">
        <w:t>§ 10.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przypadku, o którym mowa w § 10 ust. 1, Dostawca może żądać jedynie wynagrodzenia należnego z tytułu wykonanej części niniejszej umowy.</w:t>
      </w:r>
    </w:p>
    <w:p w:rsidR="003C68D0" w:rsidRPr="00081683" w:rsidRDefault="003C68D0" w:rsidP="006E475E">
      <w:pPr>
        <w:pStyle w:val="Nagwek2"/>
      </w:pPr>
      <w:r w:rsidRPr="00081683">
        <w:t>§ 11.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Odbiorcy przysługuje ponadto prawo do rozwiązania umowy ze skutkiem natychmiastowym w przypadku: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1)</w:t>
      </w:r>
      <w:r w:rsidRPr="00081683">
        <w:rPr>
          <w:rFonts w:cstheme="minorHAnsi"/>
          <w:sz w:val="24"/>
        </w:rPr>
        <w:tab/>
      </w:r>
      <w:r w:rsidR="00A016C1" w:rsidRPr="00081683">
        <w:rPr>
          <w:rFonts w:cstheme="minorHAnsi"/>
          <w:sz w:val="24"/>
        </w:rPr>
        <w:t>gdy znajdzie się w stanie zagrożenia niewypłacalnością lub w stanie faktycznej niewypłacalności;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lastRenderedPageBreak/>
        <w:t>2)</w:t>
      </w:r>
      <w:r w:rsidRPr="00081683">
        <w:rPr>
          <w:rFonts w:cstheme="minorHAnsi"/>
          <w:sz w:val="24"/>
        </w:rPr>
        <w:tab/>
        <w:t>wydania nakaz</w:t>
      </w:r>
      <w:r w:rsidR="00245C41" w:rsidRPr="00081683">
        <w:rPr>
          <w:rFonts w:cstheme="minorHAnsi"/>
          <w:sz w:val="24"/>
        </w:rPr>
        <w:t>u</w:t>
      </w:r>
      <w:r w:rsidRPr="00081683">
        <w:rPr>
          <w:rFonts w:cstheme="minorHAnsi"/>
          <w:sz w:val="24"/>
        </w:rPr>
        <w:t xml:space="preserve"> zajęcia majątku Dostawcy;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3)</w:t>
      </w:r>
      <w:r w:rsidRPr="00081683">
        <w:rPr>
          <w:rFonts w:cstheme="minorHAnsi"/>
          <w:sz w:val="24"/>
        </w:rPr>
        <w:tab/>
        <w:t>nierozpoczęcia lub przerwania przez Dostawcę realizacji dostaw;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4)</w:t>
      </w:r>
      <w:r w:rsidRPr="00081683">
        <w:rPr>
          <w:rFonts w:cstheme="minorHAnsi"/>
          <w:sz w:val="24"/>
        </w:rPr>
        <w:tab/>
        <w:t>trzykrotnego naruszenia przez Dostawcę postanowień § 3 umowy;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5)</w:t>
      </w:r>
      <w:r w:rsidRPr="00081683">
        <w:rPr>
          <w:rFonts w:cstheme="minorHAnsi"/>
          <w:sz w:val="24"/>
        </w:rPr>
        <w:tab/>
        <w:t>wzrostu ceny jednostkowej artykułów składających się na Przedmiot umowy, który to wzrost ma lub może mieć wpływ na zwiększenie ogólnej wartości wynagrodzenia Dostawcy.</w:t>
      </w:r>
    </w:p>
    <w:p w:rsidR="003C68D0" w:rsidRPr="00081683" w:rsidRDefault="003C68D0" w:rsidP="006E475E">
      <w:pPr>
        <w:pStyle w:val="Nagwek2"/>
      </w:pPr>
      <w:r w:rsidRPr="00081683">
        <w:t>§ 12.</w:t>
      </w:r>
    </w:p>
    <w:p w:rsidR="007B735D" w:rsidRPr="00081683" w:rsidRDefault="007B735D" w:rsidP="00081683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rPr>
          <w:rFonts w:cstheme="minorHAnsi"/>
          <w:sz w:val="24"/>
        </w:rPr>
      </w:pPr>
      <w:bookmarkStart w:id="1" w:name="_Hlk145319959"/>
      <w:bookmarkStart w:id="2" w:name="_Hlk145321389"/>
      <w:bookmarkStart w:id="3" w:name="_Hlk145320774"/>
      <w:r w:rsidRPr="00081683">
        <w:rPr>
          <w:rFonts w:cstheme="minorHAnsi"/>
          <w:sz w:val="24"/>
        </w:rPr>
        <w:t xml:space="preserve">Dostawca oświadcza, że znany jest mu fakt, że treść niniejszej umowy, </w:t>
      </w:r>
      <w:r w:rsidRPr="00081683">
        <w:rPr>
          <w:rFonts w:cstheme="minorHAnsi"/>
          <w:sz w:val="24"/>
        </w:rPr>
        <w:br/>
        <w:t>a w szczególności przedmiot umowy i wysokość wynagrodzenia, stanowią informację publiczną w rozumieniu art. 1 ust. 1 ustawy z dnia 6 września 2001 r. o dostępie do informacji publicznej (tekst pierw. Dz.U. Nr 112, poz. 1198 z późn. zm.).która podlega udostępnieniu w trybie przedmiotowej ustawy, z zastrzeżeniem ust. 2.</w:t>
      </w:r>
    </w:p>
    <w:p w:rsidR="006E475E" w:rsidRDefault="007B735D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081683">
        <w:rPr>
          <w:rFonts w:cstheme="minorHAnsi"/>
          <w:sz w:val="24"/>
        </w:rPr>
        <w:t>Dostawca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  <w:bookmarkEnd w:id="1"/>
    </w:p>
    <w:p w:rsidR="006E475E" w:rsidRDefault="003C68D0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6E475E">
        <w:rPr>
          <w:rFonts w:cstheme="minorHAnsi"/>
          <w:sz w:val="24"/>
        </w:rPr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3C68D0" w:rsidRPr="006E475E" w:rsidRDefault="003C68D0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6E475E">
        <w:rPr>
          <w:rFonts w:cstheme="minorHAnsi"/>
          <w:sz w:val="24"/>
        </w:rPr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bookmarkEnd w:id="2"/>
    <w:bookmarkEnd w:id="3"/>
    <w:p w:rsidR="003C68D0" w:rsidRPr="00081683" w:rsidRDefault="003C68D0" w:rsidP="006E475E">
      <w:pPr>
        <w:pStyle w:val="Nagwek2"/>
      </w:pPr>
      <w:r w:rsidRPr="00081683">
        <w:t>§ 13.</w:t>
      </w:r>
    </w:p>
    <w:p w:rsidR="003C68D0" w:rsidRPr="00081683" w:rsidRDefault="003C68D0" w:rsidP="00081683">
      <w:pPr>
        <w:rPr>
          <w:rFonts w:cstheme="minorHAnsi"/>
          <w:sz w:val="24"/>
        </w:rPr>
      </w:pPr>
      <w:bookmarkStart w:id="4" w:name="_Hlk145320823"/>
      <w:r w:rsidRPr="00081683">
        <w:rPr>
          <w:rFonts w:cstheme="minorHAnsi"/>
          <w:sz w:val="24"/>
        </w:rP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bookmarkEnd w:id="4"/>
    <w:p w:rsidR="003C68D0" w:rsidRPr="00081683" w:rsidRDefault="003C68D0" w:rsidP="006E475E">
      <w:pPr>
        <w:pStyle w:val="Nagwek2"/>
      </w:pPr>
      <w:r w:rsidRPr="00081683">
        <w:lastRenderedPageBreak/>
        <w:t>§ 14.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W sprawach nieuregulowanych znajdują zastosowanie przepisy Kodeksu cywilnego i inne właściwe ze względu na przedmiot umowy przepisy prawa.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Wszelkie spory z niniejszej umowy będą rozpatrywane przez sąd właściwy miejscowo dla siedziby Odbiorcy.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Umowa niniejsza została sporządzona w czterech jednobrzmiących egzemplarzach, jeden dla Dostawcy, a trzy dla Odbiorcy.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Załączniki do umowy stanowią:</w:t>
      </w:r>
    </w:p>
    <w:p w:rsidR="003C68D0" w:rsidRPr="006E475E" w:rsidRDefault="003C68D0" w:rsidP="006E475E">
      <w:pPr>
        <w:rPr>
          <w:b/>
          <w:sz w:val="24"/>
        </w:rPr>
      </w:pPr>
      <w:r w:rsidRPr="006E475E">
        <w:rPr>
          <w:b/>
          <w:sz w:val="24"/>
        </w:rPr>
        <w:t xml:space="preserve">Załącznik nr 1 zawierający asortyment, ilości szacunkowe oraz ceny jednostkowe artykułów składających się na Przedmiot umowy.  </w:t>
      </w:r>
    </w:p>
    <w:p w:rsidR="003C68D0" w:rsidRPr="006E475E" w:rsidRDefault="003C68D0" w:rsidP="006E475E">
      <w:pPr>
        <w:rPr>
          <w:b/>
          <w:sz w:val="24"/>
        </w:rPr>
      </w:pPr>
      <w:r w:rsidRPr="006E475E">
        <w:rPr>
          <w:b/>
          <w:sz w:val="24"/>
        </w:rPr>
        <w:t>Załącznik nr 2 Wydruk z KRS.</w:t>
      </w:r>
    </w:p>
    <w:p w:rsidR="003C68D0" w:rsidRPr="00081683" w:rsidRDefault="003C68D0" w:rsidP="006E475E">
      <w:pPr>
        <w:tabs>
          <w:tab w:val="left" w:pos="5103"/>
        </w:tabs>
        <w:spacing w:before="1200"/>
        <w:rPr>
          <w:rFonts w:cstheme="minorHAnsi"/>
          <w:sz w:val="24"/>
        </w:rPr>
      </w:pPr>
      <w:r w:rsidRPr="00081683">
        <w:rPr>
          <w:rFonts w:cstheme="minorHAnsi"/>
          <w:sz w:val="24"/>
        </w:rPr>
        <w:t>DOSTAWCA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ODBIORCA</w:t>
      </w:r>
    </w:p>
    <w:sectPr w:rsidR="003C68D0" w:rsidRPr="00081683" w:rsidSect="0054486C"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38" w:rsidRDefault="00AA2638" w:rsidP="0054486C">
      <w:pPr>
        <w:spacing w:after="0" w:line="240" w:lineRule="auto"/>
      </w:pPr>
      <w:r>
        <w:separator/>
      </w:r>
    </w:p>
  </w:endnote>
  <w:endnote w:type="continuationSeparator" w:id="0">
    <w:p w:rsidR="00AA2638" w:rsidRDefault="00AA2638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478718"/>
      <w:docPartObj>
        <w:docPartGallery w:val="Page Numbers (Bottom of Page)"/>
        <w:docPartUnique/>
      </w:docPartObj>
    </w:sdtPr>
    <w:sdtEndPr/>
    <w:sdtContent>
      <w:p w:rsidR="00EA7A0C" w:rsidRDefault="00EA7A0C" w:rsidP="009548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38" w:rsidRDefault="00AA2638" w:rsidP="0054486C">
      <w:pPr>
        <w:spacing w:after="0" w:line="240" w:lineRule="auto"/>
      </w:pPr>
      <w:r>
        <w:separator/>
      </w:r>
    </w:p>
  </w:footnote>
  <w:footnote w:type="continuationSeparator" w:id="0">
    <w:p w:rsidR="00AA2638" w:rsidRDefault="00AA2638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D48"/>
    <w:multiLevelType w:val="hybridMultilevel"/>
    <w:tmpl w:val="35B0282A"/>
    <w:lvl w:ilvl="0" w:tplc="5B44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1506"/>
    <w:rsid w:val="000322CF"/>
    <w:rsid w:val="0005117B"/>
    <w:rsid w:val="00081683"/>
    <w:rsid w:val="000851E4"/>
    <w:rsid w:val="000C0EEB"/>
    <w:rsid w:val="000D1488"/>
    <w:rsid w:val="000E26FE"/>
    <w:rsid w:val="00101BBE"/>
    <w:rsid w:val="0011708C"/>
    <w:rsid w:val="001A66CA"/>
    <w:rsid w:val="001D1DBF"/>
    <w:rsid w:val="0024014F"/>
    <w:rsid w:val="00245C41"/>
    <w:rsid w:val="002E7526"/>
    <w:rsid w:val="002E7CF2"/>
    <w:rsid w:val="003C68D0"/>
    <w:rsid w:val="003E4595"/>
    <w:rsid w:val="00415A65"/>
    <w:rsid w:val="0045428F"/>
    <w:rsid w:val="004642B8"/>
    <w:rsid w:val="004D00AD"/>
    <w:rsid w:val="004E1084"/>
    <w:rsid w:val="0054486C"/>
    <w:rsid w:val="00553D53"/>
    <w:rsid w:val="005B69C0"/>
    <w:rsid w:val="00605796"/>
    <w:rsid w:val="006240E5"/>
    <w:rsid w:val="00671D18"/>
    <w:rsid w:val="006A1F68"/>
    <w:rsid w:val="006D4447"/>
    <w:rsid w:val="006E475E"/>
    <w:rsid w:val="0074110A"/>
    <w:rsid w:val="007B735D"/>
    <w:rsid w:val="007E1F1D"/>
    <w:rsid w:val="007E2DFE"/>
    <w:rsid w:val="008119D9"/>
    <w:rsid w:val="008245EB"/>
    <w:rsid w:val="008A0F8E"/>
    <w:rsid w:val="008A1DAA"/>
    <w:rsid w:val="008D581D"/>
    <w:rsid w:val="009548AF"/>
    <w:rsid w:val="009D512E"/>
    <w:rsid w:val="00A016C1"/>
    <w:rsid w:val="00A359B1"/>
    <w:rsid w:val="00A37F5F"/>
    <w:rsid w:val="00A503A7"/>
    <w:rsid w:val="00AA2638"/>
    <w:rsid w:val="00B05377"/>
    <w:rsid w:val="00B8726C"/>
    <w:rsid w:val="00C25638"/>
    <w:rsid w:val="00C775ED"/>
    <w:rsid w:val="00C85AC0"/>
    <w:rsid w:val="00C92E87"/>
    <w:rsid w:val="00CD02A1"/>
    <w:rsid w:val="00D174CB"/>
    <w:rsid w:val="00D346EF"/>
    <w:rsid w:val="00D90647"/>
    <w:rsid w:val="00E96270"/>
    <w:rsid w:val="00EA6ACE"/>
    <w:rsid w:val="00EA7A0C"/>
    <w:rsid w:val="00EB2311"/>
    <w:rsid w:val="00EC4752"/>
    <w:rsid w:val="00F25D97"/>
    <w:rsid w:val="00F61102"/>
    <w:rsid w:val="00F93563"/>
    <w:rsid w:val="00FB46D8"/>
    <w:rsid w:val="00FB6864"/>
    <w:rsid w:val="00FC1258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1683"/>
    <w:pPr>
      <w:keepNext/>
      <w:keepLines/>
      <w:spacing w:before="240"/>
      <w:jc w:val="center"/>
      <w:outlineLvl w:val="0"/>
    </w:pPr>
    <w:rPr>
      <w:rFonts w:eastAsiaTheme="majorEastAsia" w:cstheme="majorBidi"/>
      <w:b/>
      <w:iC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E475E"/>
    <w:pPr>
      <w:keepNext/>
      <w:keepLines/>
      <w:spacing w:before="2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75E"/>
    <w:rPr>
      <w:rFonts w:eastAsiaTheme="majorEastAsia" w:cstheme="majorBidi"/>
      <w:b/>
      <w:color w:val="000000" w:themeColor="text1"/>
      <w:sz w:val="28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683"/>
    <w:rPr>
      <w:rFonts w:eastAsiaTheme="majorEastAsia" w:cstheme="majorBidi"/>
      <w:b/>
      <w:iCs/>
      <w:color w:val="000000" w:themeColor="text1"/>
      <w:sz w:val="28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4.xml><?xml version="1.0" encoding="utf-8"?>
<ds:datastoreItem xmlns:ds="http://schemas.openxmlformats.org/officeDocument/2006/customXml" ds:itemID="{282C0A9E-4EE1-4BA0-B513-5C16917B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 - osoby prawne</vt:lpstr>
    </vt:vector>
  </TitlesOfParts>
  <Company>UMSTW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 - osoby prawne</dc:title>
  <dc:subject/>
  <dc:creator>Burlewicz Paweł</dc:creator>
  <cp:keywords/>
  <dc:description/>
  <cp:lastModifiedBy>BeataW</cp:lastModifiedBy>
  <cp:revision>2</cp:revision>
  <cp:lastPrinted>2022-11-03T13:58:00Z</cp:lastPrinted>
  <dcterms:created xsi:type="dcterms:W3CDTF">2023-11-08T12:06:00Z</dcterms:created>
  <dcterms:modified xsi:type="dcterms:W3CDTF">2023-11-08T12:06:00Z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